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12" w:type="pct"/>
        <w:tblInd w:w="-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449"/>
        <w:gridCol w:w="3013"/>
        <w:gridCol w:w="1080"/>
        <w:gridCol w:w="736"/>
        <w:gridCol w:w="843"/>
        <w:gridCol w:w="313"/>
        <w:gridCol w:w="1529"/>
        <w:gridCol w:w="345"/>
        <w:gridCol w:w="1365"/>
      </w:tblGrid>
      <w:tr w:rsidR="00811AF0" w:rsidRPr="00811AF0" w:rsidTr="004B02AF">
        <w:tc>
          <w:tcPr>
            <w:tcW w:w="2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outlineLvl w:val="2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  <w:r w:rsidRPr="0033405E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7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НАИМЕНОВАНИЕ ЭМИТЕНТА</w:t>
            </w:r>
          </w:p>
        </w:tc>
      </w:tr>
      <w:tr w:rsidR="00811AF0" w:rsidRPr="00811AF0" w:rsidTr="004B02AF">
        <w:tc>
          <w:tcPr>
            <w:tcW w:w="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</w:t>
            </w:r>
            <w:proofErr w:type="spellStart"/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Узтрансгаз</w:t>
            </w:r>
            <w:proofErr w:type="spellEnd"/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11AF0" w:rsidRPr="00811AF0" w:rsidTr="004B02AF">
        <w:tc>
          <w:tcPr>
            <w:tcW w:w="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Узтрансгаз</w:t>
            </w:r>
            <w:proofErr w:type="spellEnd"/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11AF0" w:rsidRPr="00811AF0" w:rsidTr="004B02AF">
        <w:tc>
          <w:tcPr>
            <w:tcW w:w="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биржевого</w:t>
            </w: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UTG</w:t>
            </w:r>
          </w:p>
        </w:tc>
      </w:tr>
      <w:tr w:rsidR="00811AF0" w:rsidRPr="00811AF0" w:rsidTr="004B02AF">
        <w:tc>
          <w:tcPr>
            <w:tcW w:w="2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6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811AF0" w:rsidRPr="00811AF0" w:rsidTr="004B02AF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Ташкент, улица </w:t>
            </w:r>
            <w:proofErr w:type="spellStart"/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Шахрисабз</w:t>
            </w:r>
            <w:proofErr w:type="spellEnd"/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85А</w:t>
            </w:r>
          </w:p>
        </w:tc>
      </w:tr>
      <w:tr w:rsidR="00811AF0" w:rsidRPr="00811AF0" w:rsidTr="004B02AF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Ташкент, улица </w:t>
            </w:r>
            <w:proofErr w:type="spellStart"/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Шахрисабз</w:t>
            </w:r>
            <w:proofErr w:type="spellEnd"/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85А</w:t>
            </w:r>
          </w:p>
        </w:tc>
      </w:tr>
      <w:tr w:rsidR="00811AF0" w:rsidRPr="00811AF0" w:rsidTr="004B02AF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11AF0" w:rsidRPr="00811AF0" w:rsidRDefault="00BC5E4D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info@utg.uz</w:t>
            </w:r>
          </w:p>
        </w:tc>
      </w:tr>
      <w:tr w:rsidR="00811AF0" w:rsidRPr="00811AF0" w:rsidTr="004B02AF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веб-сайт:</w:t>
            </w: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11AF0" w:rsidRPr="00811AF0" w:rsidRDefault="00BC5E4D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www.utg.uz</w:t>
            </w:r>
          </w:p>
        </w:tc>
      </w:tr>
      <w:tr w:rsidR="00811AF0" w:rsidRPr="00811AF0" w:rsidTr="004B02AF">
        <w:tc>
          <w:tcPr>
            <w:tcW w:w="2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6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ИНФОРМАЦИЯ О СУЩЕСТВЕННОМ ФАКТЕ</w:t>
            </w:r>
          </w:p>
        </w:tc>
      </w:tr>
      <w:tr w:rsidR="00811AF0" w:rsidRPr="00811AF0" w:rsidTr="004B02AF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существенного факта: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</w:tr>
      <w:tr w:rsidR="00811AF0" w:rsidRPr="00811AF0" w:rsidTr="004B02AF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существенного факта: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Решения, принятые высшим органом управления эмитента</w:t>
            </w:r>
          </w:p>
        </w:tc>
      </w:tr>
      <w:tr w:rsidR="00811AF0" w:rsidRPr="0033405E" w:rsidTr="004B02AF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1AF0" w:rsidRPr="0033405E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11AF0" w:rsidRPr="0033405E" w:rsidRDefault="00811AF0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общего собрания акционеров: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11AF0" w:rsidRPr="0033405E" w:rsidRDefault="00811AF0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общее собрание акционеров</w:t>
            </w:r>
          </w:p>
        </w:tc>
      </w:tr>
      <w:tr w:rsidR="00811AF0" w:rsidRPr="00811AF0" w:rsidTr="004B02AF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общего собрания: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632C8A" w:rsidP="0063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A321D9"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321D9"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11AF0" w:rsidRPr="00811AF0" w:rsidTr="004B02AF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составления протокола общего собрания: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632C8A" w:rsidP="0063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A321D9"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321D9"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11AF0" w:rsidRPr="00811AF0" w:rsidTr="004B02AF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общего собрания: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321D9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Ташкент, улица </w:t>
            </w:r>
            <w:proofErr w:type="spellStart"/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Шахрисабз</w:t>
            </w:r>
            <w:proofErr w:type="spellEnd"/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85А</w:t>
            </w:r>
          </w:p>
        </w:tc>
      </w:tr>
      <w:tr w:rsidR="00811AF0" w:rsidRPr="00811AF0" w:rsidTr="004B02AF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Кворум общего собрания: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321D9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,99</w:t>
            </w:r>
          </w:p>
        </w:tc>
      </w:tr>
      <w:tr w:rsidR="00811AF0" w:rsidRPr="00811AF0" w:rsidTr="004B02AF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Вопросы, поставленные на голосование</w:t>
            </w:r>
          </w:p>
        </w:tc>
        <w:tc>
          <w:tcPr>
            <w:tcW w:w="621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Итоги голосования</w:t>
            </w:r>
          </w:p>
        </w:tc>
      </w:tr>
      <w:tr w:rsidR="00811AF0" w:rsidRPr="00811AF0" w:rsidTr="004B02AF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воздержались</w:t>
            </w:r>
          </w:p>
        </w:tc>
      </w:tr>
      <w:tr w:rsidR="00811AF0" w:rsidRPr="0033405E" w:rsidTr="004B02AF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811AF0" w:rsidRPr="0033405E" w:rsidTr="004B02AF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11AF0" w:rsidRPr="00811AF0" w:rsidRDefault="00632C8A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регламента проведения внеочередного общего собрания акционеров.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622578889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1AF0" w:rsidRPr="0033405E" w:rsidTr="004B02AF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11AF0" w:rsidRPr="002F6812" w:rsidRDefault="002F6812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Досрочное прекращение полномочий действующего состава Наблюдательного совета 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Узтрансгаз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622578889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3F57" w:rsidRPr="0033405E" w:rsidTr="004B02AF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3F57" w:rsidRPr="0033405E" w:rsidRDefault="00BD3F57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3F57" w:rsidRPr="0033405E" w:rsidRDefault="00BD3F57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3F57" w:rsidRPr="0033405E" w:rsidRDefault="002F6812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нового состава Наблюдательного совета 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Узтрансгаз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622578889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1AF0" w:rsidRPr="00811AF0" w:rsidTr="004B02AF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Полные формулировки решений, принятых общим собранием:</w:t>
            </w:r>
          </w:p>
        </w:tc>
      </w:tr>
      <w:tr w:rsidR="00811AF0" w:rsidRPr="00811AF0" w:rsidTr="004B02AF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2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6812" w:rsidRPr="002F6812" w:rsidRDefault="002F6812" w:rsidP="002F681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6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 Утвердить регламент общего собрания акционеров в следующей редакции:</w:t>
            </w:r>
          </w:p>
          <w:p w:rsidR="002F6812" w:rsidRPr="002F6812" w:rsidRDefault="002F6812" w:rsidP="002F681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6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</w:t>
            </w:r>
            <w:r w:rsidR="004B02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выступления</w:t>
            </w:r>
            <w:r w:rsidRPr="002F6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повестке дня заседания – до 15 минут;</w:t>
            </w:r>
          </w:p>
          <w:p w:rsidR="002F6812" w:rsidRPr="002F6812" w:rsidRDefault="002F6812" w:rsidP="002F681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6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спорные выступления – до 5 минут;</w:t>
            </w:r>
          </w:p>
          <w:p w:rsidR="00A6301D" w:rsidRPr="002F6812" w:rsidRDefault="002F6812" w:rsidP="002F681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6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ответы на вопросы – до 5 минут.</w:t>
            </w:r>
          </w:p>
        </w:tc>
      </w:tr>
      <w:tr w:rsidR="00811AF0" w:rsidRPr="00811AF0" w:rsidTr="004B02AF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2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6812" w:rsidRPr="002F6812" w:rsidRDefault="002F6812" w:rsidP="002F68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F6812">
              <w:rPr>
                <w:rFonts w:ascii="Times New Roman" w:hAnsi="Times New Roman" w:cs="Times New Roman"/>
                <w:sz w:val="24"/>
                <w:szCs w:val="24"/>
              </w:rPr>
              <w:t>осрочно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2F6812">
              <w:rPr>
                <w:rFonts w:ascii="Times New Roman" w:hAnsi="Times New Roman" w:cs="Times New Roman"/>
                <w:sz w:val="24"/>
                <w:szCs w:val="24"/>
              </w:rPr>
              <w:t>рекратить</w:t>
            </w:r>
            <w:r w:rsidRPr="002F6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6812">
              <w:rPr>
                <w:rFonts w:ascii="Times New Roman" w:hAnsi="Times New Roman" w:cs="Times New Roman"/>
                <w:sz w:val="24"/>
                <w:szCs w:val="24"/>
              </w:rPr>
              <w:t xml:space="preserve">олномочия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действующего состава </w:t>
            </w:r>
            <w:r w:rsidRPr="002F6812">
              <w:rPr>
                <w:rFonts w:ascii="Times New Roman" w:hAnsi="Times New Roman" w:cs="Times New Roman"/>
                <w:sz w:val="24"/>
                <w:szCs w:val="24"/>
              </w:rPr>
              <w:t>Наблюдательного совета АО «</w:t>
            </w:r>
            <w:proofErr w:type="spellStart"/>
            <w:r w:rsidRPr="002F6812">
              <w:rPr>
                <w:rFonts w:ascii="Times New Roman" w:hAnsi="Times New Roman" w:cs="Times New Roman"/>
                <w:sz w:val="24"/>
                <w:szCs w:val="24"/>
              </w:rPr>
              <w:t>Узтрансгаз</w:t>
            </w:r>
            <w:proofErr w:type="spellEnd"/>
            <w:r w:rsidRPr="002F6812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  <w:p w:rsidR="002F6812" w:rsidRPr="002F6812" w:rsidRDefault="002F6812" w:rsidP="002F68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812">
              <w:rPr>
                <w:rFonts w:ascii="Times New Roman" w:hAnsi="Times New Roman" w:cs="Times New Roman"/>
                <w:sz w:val="24"/>
                <w:szCs w:val="24"/>
              </w:rPr>
              <w:t>Ишметов</w:t>
            </w:r>
            <w:proofErr w:type="spellEnd"/>
            <w:r w:rsidRPr="002F6812"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 w:rsidRPr="002F6812">
              <w:rPr>
                <w:rFonts w:ascii="Times New Roman" w:hAnsi="Times New Roman" w:cs="Times New Roman"/>
                <w:sz w:val="24"/>
                <w:szCs w:val="24"/>
              </w:rPr>
              <w:t>Аминджанович</w:t>
            </w:r>
            <w:proofErr w:type="spellEnd"/>
            <w:r w:rsidRPr="002F6812">
              <w:rPr>
                <w:rFonts w:ascii="Times New Roman" w:hAnsi="Times New Roman" w:cs="Times New Roman"/>
                <w:sz w:val="24"/>
                <w:szCs w:val="24"/>
              </w:rPr>
              <w:t xml:space="preserve"> – Первый заместитель советника Президента Республики Узбекистан по развитию отраслей экономики, инвестициям и реализации внешнеторговой политики;</w:t>
            </w:r>
          </w:p>
          <w:p w:rsidR="002F6812" w:rsidRPr="002F6812" w:rsidRDefault="002F6812" w:rsidP="002F68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812">
              <w:rPr>
                <w:rFonts w:ascii="Times New Roman" w:hAnsi="Times New Roman" w:cs="Times New Roman"/>
                <w:sz w:val="24"/>
                <w:szCs w:val="24"/>
              </w:rPr>
              <w:t>Ахмедхаджаев</w:t>
            </w:r>
            <w:proofErr w:type="spellEnd"/>
            <w:r w:rsidRPr="002F6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812">
              <w:rPr>
                <w:rFonts w:ascii="Times New Roman" w:hAnsi="Times New Roman" w:cs="Times New Roman"/>
                <w:sz w:val="24"/>
                <w:szCs w:val="24"/>
              </w:rPr>
              <w:t>Азим</w:t>
            </w:r>
            <w:proofErr w:type="spellEnd"/>
            <w:r w:rsidRPr="002F6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812">
              <w:rPr>
                <w:rFonts w:ascii="Times New Roman" w:hAnsi="Times New Roman" w:cs="Times New Roman"/>
                <w:sz w:val="24"/>
                <w:szCs w:val="24"/>
              </w:rPr>
              <w:t>Исраилович</w:t>
            </w:r>
            <w:proofErr w:type="spellEnd"/>
            <w:r w:rsidRPr="002F6812">
              <w:rPr>
                <w:rFonts w:ascii="Times New Roman" w:hAnsi="Times New Roman" w:cs="Times New Roman"/>
                <w:sz w:val="24"/>
                <w:szCs w:val="24"/>
              </w:rPr>
              <w:t xml:space="preserve"> – первый заместитель министра энергетики;</w:t>
            </w:r>
          </w:p>
          <w:p w:rsidR="002F6812" w:rsidRPr="002F6812" w:rsidRDefault="002F6812" w:rsidP="002F68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F6812">
              <w:rPr>
                <w:rFonts w:ascii="Times New Roman" w:hAnsi="Times New Roman" w:cs="Times New Roman"/>
                <w:sz w:val="24"/>
                <w:szCs w:val="24"/>
              </w:rPr>
              <w:t xml:space="preserve">Исмаилов </w:t>
            </w:r>
            <w:proofErr w:type="spellStart"/>
            <w:r w:rsidRPr="002F6812">
              <w:rPr>
                <w:rFonts w:ascii="Times New Roman" w:hAnsi="Times New Roman" w:cs="Times New Roman"/>
                <w:sz w:val="24"/>
                <w:szCs w:val="24"/>
              </w:rPr>
              <w:t>Шухрат</w:t>
            </w:r>
            <w:proofErr w:type="spellEnd"/>
            <w:r w:rsidRPr="002F6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812">
              <w:rPr>
                <w:rFonts w:ascii="Times New Roman" w:hAnsi="Times New Roman" w:cs="Times New Roman"/>
                <w:sz w:val="24"/>
                <w:szCs w:val="24"/>
              </w:rPr>
              <w:t>Яхьяевич</w:t>
            </w:r>
            <w:proofErr w:type="spellEnd"/>
            <w:r w:rsidRPr="002F6812">
              <w:rPr>
                <w:rFonts w:ascii="Times New Roman" w:hAnsi="Times New Roman" w:cs="Times New Roman"/>
                <w:sz w:val="24"/>
                <w:szCs w:val="24"/>
              </w:rPr>
              <w:t xml:space="preserve"> – сотрудник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Президента</w:t>
            </w:r>
            <w:r w:rsidRPr="002F68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F6812" w:rsidRPr="002F6812" w:rsidRDefault="002F6812" w:rsidP="002F68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F6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Исаков </w:t>
            </w:r>
            <w:proofErr w:type="spellStart"/>
            <w:r w:rsidRPr="002F6812">
              <w:rPr>
                <w:rFonts w:ascii="Times New Roman" w:hAnsi="Times New Roman" w:cs="Times New Roman"/>
                <w:sz w:val="24"/>
                <w:szCs w:val="24"/>
              </w:rPr>
              <w:t>Одилбек</w:t>
            </w:r>
            <w:proofErr w:type="spellEnd"/>
            <w:r w:rsidRPr="002F6812"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Рустамович - консультант-советник министра экономики и финансов по государственному долгу, работе с международными рейтингами и развитию государственно-частного партнерства;</w:t>
            </w:r>
          </w:p>
          <w:p w:rsidR="002F6812" w:rsidRPr="002F6812" w:rsidRDefault="002F6812" w:rsidP="002F68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F6812">
              <w:rPr>
                <w:rFonts w:ascii="Times New Roman" w:hAnsi="Times New Roman" w:cs="Times New Roman"/>
                <w:sz w:val="24"/>
                <w:szCs w:val="24"/>
              </w:rPr>
              <w:t>уманазаров</w:t>
            </w:r>
            <w:proofErr w:type="spellEnd"/>
            <w:r w:rsidRPr="002F6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812">
              <w:rPr>
                <w:rFonts w:ascii="Times New Roman" w:hAnsi="Times New Roman" w:cs="Times New Roman"/>
                <w:sz w:val="24"/>
                <w:szCs w:val="24"/>
              </w:rPr>
              <w:t>Акмал</w:t>
            </w:r>
            <w:proofErr w:type="spellEnd"/>
            <w:r w:rsidRPr="002F6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812">
              <w:rPr>
                <w:rFonts w:ascii="Times New Roman" w:hAnsi="Times New Roman" w:cs="Times New Roman"/>
                <w:sz w:val="24"/>
                <w:szCs w:val="24"/>
              </w:rPr>
              <w:t>Рузикулович</w:t>
            </w:r>
            <w:proofErr w:type="spellEnd"/>
            <w:r w:rsidRPr="002F6812"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Агентства технического регулирования Узбекистана;</w:t>
            </w:r>
          </w:p>
          <w:p w:rsidR="002F6812" w:rsidRPr="002F6812" w:rsidRDefault="002F6812" w:rsidP="002F68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812">
              <w:rPr>
                <w:rFonts w:ascii="Times New Roman" w:hAnsi="Times New Roman" w:cs="Times New Roman"/>
                <w:sz w:val="24"/>
                <w:szCs w:val="24"/>
              </w:rPr>
              <w:t>Шарахметов</w:t>
            </w:r>
            <w:proofErr w:type="spellEnd"/>
            <w:r w:rsidRPr="002F6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812">
              <w:rPr>
                <w:rFonts w:ascii="Times New Roman" w:hAnsi="Times New Roman" w:cs="Times New Roman"/>
                <w:sz w:val="24"/>
                <w:szCs w:val="24"/>
              </w:rPr>
              <w:t>Шахрух</w:t>
            </w:r>
            <w:proofErr w:type="spellEnd"/>
            <w:r w:rsidRPr="002F6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812">
              <w:rPr>
                <w:rFonts w:ascii="Times New Roman" w:hAnsi="Times New Roman" w:cs="Times New Roman"/>
                <w:sz w:val="24"/>
                <w:szCs w:val="24"/>
              </w:rPr>
              <w:t>Шатургунович</w:t>
            </w:r>
            <w:proofErr w:type="spellEnd"/>
            <w:r w:rsidRPr="002F6812">
              <w:rPr>
                <w:rFonts w:ascii="Times New Roman" w:hAnsi="Times New Roman" w:cs="Times New Roman"/>
                <w:sz w:val="24"/>
                <w:szCs w:val="24"/>
              </w:rPr>
              <w:t xml:space="preserve"> – первый заместитель директора Высшей школы бизнеса и предпринимательства;</w:t>
            </w:r>
          </w:p>
          <w:p w:rsidR="00811AF0" w:rsidRPr="002F6812" w:rsidRDefault="002F6812" w:rsidP="002F68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812">
              <w:rPr>
                <w:rFonts w:ascii="Times New Roman" w:hAnsi="Times New Roman" w:cs="Times New Roman"/>
                <w:sz w:val="24"/>
                <w:szCs w:val="24"/>
              </w:rPr>
              <w:t>Шарипов</w:t>
            </w:r>
            <w:proofErr w:type="spellEnd"/>
            <w:r w:rsidRPr="002F6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812">
              <w:rPr>
                <w:rFonts w:ascii="Times New Roman" w:hAnsi="Times New Roman" w:cs="Times New Roman"/>
                <w:sz w:val="24"/>
                <w:szCs w:val="24"/>
              </w:rPr>
              <w:t>Отабек</w:t>
            </w:r>
            <w:proofErr w:type="spellEnd"/>
            <w:r w:rsidRPr="002F6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812">
              <w:rPr>
                <w:rFonts w:ascii="Times New Roman" w:hAnsi="Times New Roman" w:cs="Times New Roman"/>
                <w:sz w:val="24"/>
                <w:szCs w:val="24"/>
              </w:rPr>
              <w:t>Бекмуродович</w:t>
            </w:r>
            <w:proofErr w:type="spellEnd"/>
            <w:r w:rsidRPr="002F6812">
              <w:rPr>
                <w:rFonts w:ascii="Times New Roman" w:hAnsi="Times New Roman" w:cs="Times New Roman"/>
                <w:sz w:val="24"/>
                <w:szCs w:val="24"/>
              </w:rPr>
              <w:t xml:space="preserve">– начальник </w:t>
            </w:r>
            <w:proofErr w:type="gramStart"/>
            <w:r w:rsidRPr="002F6812">
              <w:rPr>
                <w:rFonts w:ascii="Times New Roman" w:hAnsi="Times New Roman" w:cs="Times New Roman"/>
                <w:sz w:val="24"/>
                <w:szCs w:val="24"/>
              </w:rPr>
              <w:t>управления  Министерства</w:t>
            </w:r>
            <w:proofErr w:type="gramEnd"/>
            <w:r w:rsidRPr="002F6812"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инвестиций, промышленности и торговли.</w:t>
            </w:r>
          </w:p>
        </w:tc>
      </w:tr>
      <w:tr w:rsidR="0033405E" w:rsidRPr="00811AF0" w:rsidTr="004B02AF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05E" w:rsidRPr="00811AF0" w:rsidRDefault="0033405E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3405E" w:rsidRPr="00811AF0" w:rsidRDefault="0033405E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2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6812" w:rsidRPr="002F6812" w:rsidRDefault="002F6812" w:rsidP="002F6812">
            <w:pPr>
              <w:pStyle w:val="a6"/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</w:pPr>
            <w:r w:rsidRPr="002F6812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Новый состав Наблюдательного совета АО «</w:t>
            </w:r>
            <w:proofErr w:type="spellStart"/>
            <w:r w:rsidRPr="002F6812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Узтрансгаз</w:t>
            </w:r>
            <w:proofErr w:type="spellEnd"/>
            <w:r w:rsidRPr="002F6812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» избрать срок</w:t>
            </w:r>
            <w:r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ом на 3 года в следующем составе</w:t>
            </w:r>
            <w:r w:rsidRPr="002F6812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:</w:t>
            </w:r>
          </w:p>
          <w:p w:rsidR="002F6812" w:rsidRPr="002F6812" w:rsidRDefault="002F6812" w:rsidP="002F6812">
            <w:pPr>
              <w:pStyle w:val="a6"/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</w:pPr>
            <w:r w:rsidRPr="002F6812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1. </w:t>
            </w:r>
            <w:proofErr w:type="spellStart"/>
            <w:r w:rsidRPr="002F6812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Мустафаев</w:t>
            </w:r>
            <w:proofErr w:type="spellEnd"/>
            <w:r w:rsidRPr="002F6812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2F6812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Хуршед</w:t>
            </w:r>
            <w:proofErr w:type="spellEnd"/>
            <w:r w:rsidRPr="002F6812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2F6812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Бахтиёрович</w:t>
            </w:r>
            <w:proofErr w:type="spellEnd"/>
            <w:r w:rsidRPr="002F6812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 – Министерство экономики и финансов;</w:t>
            </w:r>
          </w:p>
          <w:p w:rsidR="002F6812" w:rsidRPr="002F6812" w:rsidRDefault="002F6812" w:rsidP="002F6812">
            <w:pPr>
              <w:pStyle w:val="a6"/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</w:pPr>
            <w:r w:rsidRPr="002F6812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2. </w:t>
            </w:r>
            <w:proofErr w:type="spellStart"/>
            <w:r w:rsidRPr="002F6812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Алиризаев</w:t>
            </w:r>
            <w:proofErr w:type="spellEnd"/>
            <w:r w:rsidRPr="002F6812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2F6812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Шахзод</w:t>
            </w:r>
            <w:proofErr w:type="spellEnd"/>
            <w:r w:rsidRPr="002F6812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2F6812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Шухратович</w:t>
            </w:r>
            <w:proofErr w:type="spellEnd"/>
            <w:r w:rsidRPr="002F6812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 – АО «</w:t>
            </w:r>
            <w:proofErr w:type="spellStart"/>
            <w:r w:rsidRPr="002F6812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Узбекнефтегаз</w:t>
            </w:r>
            <w:proofErr w:type="spellEnd"/>
            <w:r w:rsidRPr="002F6812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»;</w:t>
            </w:r>
          </w:p>
          <w:p w:rsidR="002F6812" w:rsidRPr="002F6812" w:rsidRDefault="002F6812" w:rsidP="002F6812">
            <w:pPr>
              <w:pStyle w:val="a6"/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</w:pPr>
            <w:r w:rsidRPr="002F6812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3. Рахимов </w:t>
            </w:r>
            <w:proofErr w:type="spellStart"/>
            <w:r w:rsidRPr="002F6812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Сарвар</w:t>
            </w:r>
            <w:proofErr w:type="spellEnd"/>
            <w:r w:rsidRPr="002F6812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2F6812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Фуркатович</w:t>
            </w:r>
            <w:proofErr w:type="spellEnd"/>
            <w:r w:rsidRPr="002F6812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 – Министерство энергетики;</w:t>
            </w:r>
          </w:p>
          <w:p w:rsidR="002F6812" w:rsidRPr="002F6812" w:rsidRDefault="002F6812" w:rsidP="002F6812">
            <w:pPr>
              <w:pStyle w:val="a6"/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</w:pPr>
            <w:r w:rsidRPr="002F6812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4. Джуманазаров </w:t>
            </w:r>
            <w:proofErr w:type="spellStart"/>
            <w:r w:rsidRPr="002F6812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Акмаль</w:t>
            </w:r>
            <w:proofErr w:type="spellEnd"/>
            <w:r w:rsidRPr="002F6812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2F6812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Рузикулович</w:t>
            </w:r>
            <w:proofErr w:type="spellEnd"/>
            <w:r w:rsidRPr="002F6812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 – Агентство технического регулирования Узбекистана;</w:t>
            </w:r>
          </w:p>
          <w:p w:rsidR="002F6812" w:rsidRPr="002F6812" w:rsidRDefault="002F6812" w:rsidP="002F6812">
            <w:pPr>
              <w:pStyle w:val="a6"/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</w:pPr>
            <w:r w:rsidRPr="002F6812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5. </w:t>
            </w:r>
            <w:proofErr w:type="spellStart"/>
            <w:r w:rsidRPr="002F6812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Мама</w:t>
            </w:r>
            <w:r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далиев</w:t>
            </w:r>
            <w:proofErr w:type="spellEnd"/>
            <w:r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Сал</w:t>
            </w:r>
            <w:r w:rsidR="004B02AF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о</w:t>
            </w:r>
            <w:r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хиддин</w:t>
            </w:r>
            <w:proofErr w:type="spellEnd"/>
            <w:r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Шахобиддин</w:t>
            </w:r>
            <w:proofErr w:type="spellEnd"/>
            <w:r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 угли</w:t>
            </w:r>
            <w:r w:rsidRPr="002F6812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 – Министерство экономики и финансов;</w:t>
            </w:r>
          </w:p>
          <w:p w:rsidR="002F6812" w:rsidRPr="002F6812" w:rsidRDefault="002F6812" w:rsidP="002F6812">
            <w:pPr>
              <w:pStyle w:val="a6"/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</w:pPr>
            <w:r w:rsidRPr="002F6812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6. </w:t>
            </w:r>
            <w:proofErr w:type="spellStart"/>
            <w:r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К</w:t>
            </w:r>
            <w:r w:rsidRPr="002F6812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урбаналиев</w:t>
            </w:r>
            <w:proofErr w:type="spellEnd"/>
            <w:r w:rsidRPr="002F6812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 Санжар </w:t>
            </w:r>
            <w:proofErr w:type="spellStart"/>
            <w:r w:rsidRPr="002F6812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Сабриддинович</w:t>
            </w:r>
            <w:proofErr w:type="spellEnd"/>
            <w:r w:rsidRPr="002F6812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 – Агентство по управлению государственными активами;</w:t>
            </w:r>
          </w:p>
          <w:p w:rsidR="002F6812" w:rsidRPr="002F6812" w:rsidRDefault="002F6812" w:rsidP="002F6812">
            <w:pPr>
              <w:pStyle w:val="a6"/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</w:pPr>
            <w:r w:rsidRPr="002F6812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7</w:t>
            </w:r>
            <w:r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. Курбанов </w:t>
            </w:r>
            <w:proofErr w:type="spellStart"/>
            <w:r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Шахзоджон</w:t>
            </w:r>
            <w:proofErr w:type="spellEnd"/>
            <w:r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 Курб</w:t>
            </w:r>
            <w:r w:rsidR="004B02AF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о</w:t>
            </w:r>
            <w:bookmarkStart w:id="0" w:name="_GoBack"/>
            <w:bookmarkEnd w:id="0"/>
            <w:r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н угли</w:t>
            </w:r>
            <w:r w:rsidRPr="002F6812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 – Министерство инвестиций, промышленности и торговли;</w:t>
            </w:r>
          </w:p>
          <w:p w:rsidR="002F6812" w:rsidRPr="002F6812" w:rsidRDefault="00135A19" w:rsidP="002F6812">
            <w:pPr>
              <w:pStyle w:val="a6"/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</w:pPr>
            <w:r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8. Жор </w:t>
            </w:r>
            <w:proofErr w:type="spellStart"/>
            <w:r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Ферриер</w:t>
            </w:r>
            <w:proofErr w:type="spellEnd"/>
            <w:r w:rsidR="002F6812" w:rsidRPr="002F6812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 (</w:t>
            </w:r>
            <w:proofErr w:type="spellStart"/>
            <w:r w:rsidR="002F6812" w:rsidRPr="002F6812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Jor</w:t>
            </w:r>
            <w:proofErr w:type="spellEnd"/>
            <w:r w:rsidR="002F6812" w:rsidRPr="002F6812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 </w:t>
            </w:r>
            <w:proofErr w:type="spellStart"/>
            <w:r w:rsidR="002F6812" w:rsidRPr="002F6812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Ferrier</w:t>
            </w:r>
            <w:proofErr w:type="spellEnd"/>
            <w:r w:rsidR="002F6812" w:rsidRPr="002F6812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) – независимый член;</w:t>
            </w:r>
          </w:p>
          <w:p w:rsidR="00810F07" w:rsidRPr="002F6812" w:rsidRDefault="002F6812" w:rsidP="002F6812">
            <w:pPr>
              <w:pStyle w:val="a6"/>
              <w:rPr>
                <w:rFonts w:ascii="inherit" w:hAnsi="inherit"/>
                <w:color w:val="1F1F1F"/>
                <w:sz w:val="24"/>
                <w:szCs w:val="24"/>
              </w:rPr>
            </w:pPr>
            <w:r w:rsidRPr="002F6812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9. Артем Симонов-</w:t>
            </w:r>
            <w:proofErr w:type="spellStart"/>
            <w:r w:rsidRPr="002F6812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Бешинский</w:t>
            </w:r>
            <w:proofErr w:type="spellEnd"/>
            <w:r w:rsidRPr="002F6812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 – независимый член.</w:t>
            </w:r>
          </w:p>
        </w:tc>
      </w:tr>
    </w:tbl>
    <w:p w:rsidR="00D07BDB" w:rsidRDefault="00D07BDB"/>
    <w:tbl>
      <w:tblPr>
        <w:tblW w:w="5000" w:type="pct"/>
        <w:tblInd w:w="-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1542"/>
        <w:gridCol w:w="1878"/>
        <w:gridCol w:w="1608"/>
        <w:gridCol w:w="1054"/>
        <w:gridCol w:w="1330"/>
        <w:gridCol w:w="1482"/>
      </w:tblGrid>
      <w:tr w:rsidR="00135A19" w:rsidRPr="004B02AF" w:rsidTr="004B02AF">
        <w:tc>
          <w:tcPr>
            <w:tcW w:w="9340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35A19" w:rsidRPr="004B02AF" w:rsidRDefault="00135A19">
            <w:pPr>
              <w:pStyle w:val="a4"/>
              <w:spacing w:before="0" w:beforeAutospacing="0"/>
              <w:rPr>
                <w:sz w:val="22"/>
                <w:szCs w:val="22"/>
              </w:rPr>
            </w:pPr>
            <w:r w:rsidRPr="004B02AF">
              <w:rPr>
                <w:sz w:val="22"/>
                <w:szCs w:val="22"/>
              </w:rPr>
              <w:t>Информация о кандидатах</w:t>
            </w:r>
          </w:p>
        </w:tc>
      </w:tr>
      <w:tr w:rsidR="004B02AF" w:rsidRPr="004B02AF" w:rsidTr="004B02AF"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35A19" w:rsidRPr="004B02AF" w:rsidRDefault="00135A19">
            <w:pPr>
              <w:pStyle w:val="a4"/>
              <w:spacing w:before="0" w:beforeAutospacing="0"/>
              <w:jc w:val="center"/>
              <w:rPr>
                <w:sz w:val="22"/>
                <w:szCs w:val="22"/>
              </w:rPr>
            </w:pPr>
            <w:r w:rsidRPr="004B02AF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35A19" w:rsidRPr="004B02AF" w:rsidRDefault="00135A19">
            <w:pPr>
              <w:pStyle w:val="a4"/>
              <w:spacing w:before="0" w:beforeAutospacing="0"/>
              <w:jc w:val="center"/>
              <w:rPr>
                <w:sz w:val="22"/>
                <w:szCs w:val="22"/>
              </w:rPr>
            </w:pPr>
            <w:r w:rsidRPr="004B02AF">
              <w:rPr>
                <w:b/>
                <w:bCs/>
                <w:sz w:val="22"/>
                <w:szCs w:val="22"/>
              </w:rPr>
              <w:t>Ф.И.О.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35A19" w:rsidRPr="004B02AF" w:rsidRDefault="00135A19">
            <w:pPr>
              <w:pStyle w:val="a4"/>
              <w:spacing w:before="0" w:beforeAutospacing="0"/>
              <w:jc w:val="center"/>
              <w:rPr>
                <w:sz w:val="22"/>
                <w:szCs w:val="22"/>
              </w:rPr>
            </w:pPr>
            <w:r w:rsidRPr="004B02AF">
              <w:rPr>
                <w:b/>
                <w:bCs/>
                <w:sz w:val="22"/>
                <w:szCs w:val="22"/>
              </w:rPr>
              <w:t>Место работы, должность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35A19" w:rsidRPr="004B02AF" w:rsidRDefault="00135A19">
            <w:pPr>
              <w:pStyle w:val="a4"/>
              <w:spacing w:before="0" w:beforeAutospacing="0"/>
              <w:jc w:val="center"/>
              <w:rPr>
                <w:sz w:val="22"/>
                <w:szCs w:val="22"/>
              </w:rPr>
            </w:pPr>
            <w:r w:rsidRPr="004B02AF">
              <w:rPr>
                <w:b/>
                <w:bCs/>
                <w:sz w:val="22"/>
                <w:szCs w:val="22"/>
              </w:rPr>
              <w:t>Принадлежащие акции</w:t>
            </w:r>
          </w:p>
        </w:tc>
        <w:tc>
          <w:tcPr>
            <w:tcW w:w="14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35A19" w:rsidRPr="004B02AF" w:rsidRDefault="00135A19">
            <w:pPr>
              <w:pStyle w:val="a4"/>
              <w:spacing w:before="0" w:beforeAutospacing="0"/>
              <w:jc w:val="center"/>
              <w:rPr>
                <w:sz w:val="22"/>
                <w:szCs w:val="22"/>
              </w:rPr>
            </w:pPr>
            <w:r w:rsidRPr="004B02AF">
              <w:rPr>
                <w:b/>
                <w:bCs/>
                <w:sz w:val="22"/>
                <w:szCs w:val="22"/>
              </w:rPr>
              <w:t>Количество голосов</w:t>
            </w:r>
          </w:p>
        </w:tc>
      </w:tr>
      <w:tr w:rsidR="004B02AF" w:rsidRPr="004B02AF" w:rsidTr="004B02AF"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A19" w:rsidRPr="004B02AF" w:rsidRDefault="00135A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A19" w:rsidRPr="004B02AF" w:rsidRDefault="00135A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35A19" w:rsidRPr="004B02AF" w:rsidRDefault="00135A19">
            <w:pPr>
              <w:pStyle w:val="a4"/>
              <w:spacing w:before="0" w:beforeAutospacing="0"/>
              <w:jc w:val="center"/>
              <w:rPr>
                <w:sz w:val="22"/>
                <w:szCs w:val="22"/>
              </w:rPr>
            </w:pPr>
            <w:r w:rsidRPr="004B02AF">
              <w:rPr>
                <w:b/>
                <w:bCs/>
                <w:sz w:val="22"/>
                <w:szCs w:val="22"/>
              </w:rPr>
              <w:t>место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35A19" w:rsidRPr="004B02AF" w:rsidRDefault="00135A19">
            <w:pPr>
              <w:pStyle w:val="a4"/>
              <w:spacing w:before="0" w:beforeAutospacing="0"/>
              <w:jc w:val="center"/>
              <w:rPr>
                <w:sz w:val="22"/>
                <w:szCs w:val="22"/>
              </w:rPr>
            </w:pPr>
            <w:r w:rsidRPr="004B02AF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35A19" w:rsidRPr="004B02AF" w:rsidRDefault="00135A19">
            <w:pPr>
              <w:pStyle w:val="a4"/>
              <w:spacing w:before="0" w:beforeAutospacing="0"/>
              <w:jc w:val="center"/>
              <w:rPr>
                <w:sz w:val="22"/>
                <w:szCs w:val="22"/>
              </w:rPr>
            </w:pPr>
            <w:r w:rsidRPr="004B02AF">
              <w:rPr>
                <w:b/>
                <w:bCs/>
                <w:sz w:val="22"/>
                <w:szCs w:val="22"/>
              </w:rPr>
              <w:t>тип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35A19" w:rsidRPr="004B02AF" w:rsidRDefault="00135A19">
            <w:pPr>
              <w:pStyle w:val="a4"/>
              <w:spacing w:before="0" w:beforeAutospacing="0"/>
              <w:jc w:val="center"/>
              <w:rPr>
                <w:sz w:val="22"/>
                <w:szCs w:val="22"/>
              </w:rPr>
            </w:pPr>
            <w:r w:rsidRPr="004B02AF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48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A19" w:rsidRPr="004B02AF" w:rsidRDefault="00135A19">
            <w:pPr>
              <w:rPr>
                <w:rFonts w:ascii="Times New Roman" w:hAnsi="Times New Roman" w:cs="Times New Roman"/>
              </w:rPr>
            </w:pPr>
          </w:p>
        </w:tc>
      </w:tr>
      <w:tr w:rsidR="00135A19" w:rsidRPr="004B02AF" w:rsidTr="004B02AF">
        <w:tc>
          <w:tcPr>
            <w:tcW w:w="4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35A19" w:rsidRPr="004B02AF" w:rsidRDefault="00135A19">
            <w:pPr>
              <w:pStyle w:val="a4"/>
              <w:spacing w:before="0" w:beforeAutospacing="0"/>
              <w:jc w:val="center"/>
              <w:rPr>
                <w:sz w:val="22"/>
                <w:szCs w:val="22"/>
              </w:rPr>
            </w:pPr>
            <w:r w:rsidRPr="004B02AF">
              <w:rPr>
                <w:sz w:val="22"/>
                <w:szCs w:val="22"/>
              </w:rPr>
              <w:t>1.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35A19" w:rsidRPr="004B02AF" w:rsidRDefault="00135A19">
            <w:pPr>
              <w:rPr>
                <w:rFonts w:ascii="Times New Roman" w:hAnsi="Times New Roman" w:cs="Times New Roman"/>
              </w:rPr>
            </w:pPr>
            <w:proofErr w:type="spellStart"/>
            <w:r w:rsidRPr="004B02AF">
              <w:rPr>
                <w:rStyle w:val="y2iqfc"/>
                <w:rFonts w:ascii="Times New Roman" w:hAnsi="Times New Roman" w:cs="Times New Roman"/>
                <w:color w:val="1F1F1F"/>
              </w:rPr>
              <w:t>Мустафаев</w:t>
            </w:r>
            <w:proofErr w:type="spellEnd"/>
            <w:r w:rsidRPr="004B02AF">
              <w:rPr>
                <w:rStyle w:val="y2iqfc"/>
                <w:rFonts w:ascii="Times New Roman" w:hAnsi="Times New Roman" w:cs="Times New Roman"/>
                <w:color w:val="1F1F1F"/>
              </w:rPr>
              <w:t xml:space="preserve"> </w:t>
            </w:r>
            <w:proofErr w:type="spellStart"/>
            <w:r w:rsidRPr="004B02AF">
              <w:rPr>
                <w:rStyle w:val="y2iqfc"/>
                <w:rFonts w:ascii="Times New Roman" w:hAnsi="Times New Roman" w:cs="Times New Roman"/>
                <w:color w:val="1F1F1F"/>
              </w:rPr>
              <w:t>Хуршед</w:t>
            </w:r>
            <w:proofErr w:type="spellEnd"/>
            <w:r w:rsidRPr="004B02AF">
              <w:rPr>
                <w:rStyle w:val="y2iqfc"/>
                <w:rFonts w:ascii="Times New Roman" w:hAnsi="Times New Roman" w:cs="Times New Roman"/>
                <w:color w:val="1F1F1F"/>
              </w:rPr>
              <w:t xml:space="preserve"> </w:t>
            </w:r>
            <w:proofErr w:type="spellStart"/>
            <w:r w:rsidRPr="004B02AF">
              <w:rPr>
                <w:rStyle w:val="y2iqfc"/>
                <w:rFonts w:ascii="Times New Roman" w:hAnsi="Times New Roman" w:cs="Times New Roman"/>
                <w:color w:val="1F1F1F"/>
              </w:rPr>
              <w:t>Бахтиёрович</w:t>
            </w:r>
            <w:proofErr w:type="spellEnd"/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35A19" w:rsidRPr="004B02AF" w:rsidRDefault="00135A19">
            <w:pPr>
              <w:rPr>
                <w:rFonts w:ascii="Times New Roman" w:hAnsi="Times New Roman" w:cs="Times New Roman"/>
              </w:rPr>
            </w:pPr>
            <w:r w:rsidRPr="004B02AF">
              <w:rPr>
                <w:rFonts w:ascii="Times New Roman" w:hAnsi="Times New Roman" w:cs="Times New Roman"/>
              </w:rPr>
              <w:t>Министерство экономики и финансов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35A19" w:rsidRPr="004B02AF" w:rsidRDefault="00135A19">
            <w:pPr>
              <w:rPr>
                <w:rFonts w:ascii="Times New Roman" w:hAnsi="Times New Roman" w:cs="Times New Roman"/>
              </w:rPr>
            </w:pPr>
            <w:r w:rsidRPr="004B02AF"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35A19" w:rsidRPr="004B02AF" w:rsidRDefault="00135A19">
            <w:pPr>
              <w:rPr>
                <w:rFonts w:ascii="Times New Roman" w:hAnsi="Times New Roman" w:cs="Times New Roman"/>
              </w:rPr>
            </w:pPr>
            <w:r w:rsidRPr="004B02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35A19" w:rsidRPr="004B02AF" w:rsidRDefault="00135A19">
            <w:pPr>
              <w:rPr>
                <w:rFonts w:ascii="Times New Roman" w:hAnsi="Times New Roman" w:cs="Times New Roman"/>
              </w:rPr>
            </w:pPr>
            <w:r w:rsidRPr="004B02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35A19" w:rsidRPr="004B02AF" w:rsidRDefault="004B02AF">
            <w:pPr>
              <w:rPr>
                <w:rFonts w:ascii="Times New Roman" w:hAnsi="Times New Roman" w:cs="Times New Roman"/>
              </w:rPr>
            </w:pPr>
            <w:r w:rsidRPr="004B02AF">
              <w:rPr>
                <w:rFonts w:ascii="Times New Roman" w:hAnsi="Times New Roman" w:cs="Times New Roman"/>
              </w:rPr>
              <w:t>622578889</w:t>
            </w:r>
          </w:p>
        </w:tc>
      </w:tr>
      <w:tr w:rsidR="00135A19" w:rsidRPr="004B02AF" w:rsidTr="004B02AF">
        <w:tc>
          <w:tcPr>
            <w:tcW w:w="4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35A19" w:rsidRPr="004B02AF" w:rsidRDefault="00135A19">
            <w:pPr>
              <w:pStyle w:val="a4"/>
              <w:spacing w:before="0" w:beforeAutospacing="0"/>
              <w:jc w:val="center"/>
              <w:rPr>
                <w:sz w:val="22"/>
                <w:szCs w:val="22"/>
              </w:rPr>
            </w:pPr>
            <w:r w:rsidRPr="004B02AF">
              <w:rPr>
                <w:sz w:val="22"/>
                <w:szCs w:val="22"/>
              </w:rPr>
              <w:t>2.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35A19" w:rsidRPr="004B02AF" w:rsidRDefault="00135A19">
            <w:pPr>
              <w:rPr>
                <w:rFonts w:ascii="Times New Roman" w:hAnsi="Times New Roman" w:cs="Times New Roman"/>
              </w:rPr>
            </w:pPr>
            <w:proofErr w:type="spellStart"/>
            <w:r w:rsidRPr="004B02AF">
              <w:rPr>
                <w:rFonts w:ascii="Times New Roman" w:hAnsi="Times New Roman" w:cs="Times New Roman"/>
              </w:rPr>
              <w:t>Алиризаев</w:t>
            </w:r>
            <w:proofErr w:type="spellEnd"/>
            <w:r w:rsidRPr="004B02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02AF">
              <w:rPr>
                <w:rFonts w:ascii="Times New Roman" w:hAnsi="Times New Roman" w:cs="Times New Roman"/>
              </w:rPr>
              <w:t>Шахзод</w:t>
            </w:r>
            <w:proofErr w:type="spellEnd"/>
            <w:r w:rsidRPr="004B02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02AF">
              <w:rPr>
                <w:rFonts w:ascii="Times New Roman" w:hAnsi="Times New Roman" w:cs="Times New Roman"/>
              </w:rPr>
              <w:t>Шухратович</w:t>
            </w:r>
            <w:proofErr w:type="spellEnd"/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35A19" w:rsidRPr="004B02AF" w:rsidRDefault="00135A19">
            <w:pPr>
              <w:rPr>
                <w:rFonts w:ascii="Times New Roman" w:hAnsi="Times New Roman" w:cs="Times New Roman"/>
              </w:rPr>
            </w:pPr>
            <w:r w:rsidRPr="004B02AF">
              <w:rPr>
                <w:rFonts w:ascii="Times New Roman" w:hAnsi="Times New Roman" w:cs="Times New Roman"/>
              </w:rPr>
              <w:t>АО «</w:t>
            </w:r>
            <w:proofErr w:type="spellStart"/>
            <w:r w:rsidRPr="004B02AF">
              <w:rPr>
                <w:rFonts w:ascii="Times New Roman" w:hAnsi="Times New Roman" w:cs="Times New Roman"/>
              </w:rPr>
              <w:t>Узбекнефтегаз</w:t>
            </w:r>
            <w:proofErr w:type="spellEnd"/>
            <w:r w:rsidRPr="004B02AF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35A19" w:rsidRPr="004B02AF" w:rsidRDefault="00135A19">
            <w:pPr>
              <w:rPr>
                <w:rFonts w:ascii="Times New Roman" w:hAnsi="Times New Roman" w:cs="Times New Roman"/>
              </w:rPr>
            </w:pPr>
            <w:r w:rsidRPr="004B02AF">
              <w:rPr>
                <w:rFonts w:ascii="Times New Roman" w:hAnsi="Times New Roman" w:cs="Times New Roman"/>
              </w:rPr>
              <w:t>Первый заместитель Председателя Правления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35A19" w:rsidRPr="004B02AF" w:rsidRDefault="00135A19">
            <w:pPr>
              <w:rPr>
                <w:rFonts w:ascii="Times New Roman" w:hAnsi="Times New Roman" w:cs="Times New Roman"/>
              </w:rPr>
            </w:pPr>
            <w:r w:rsidRPr="004B02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35A19" w:rsidRPr="004B02AF" w:rsidRDefault="00135A19">
            <w:pPr>
              <w:rPr>
                <w:rFonts w:ascii="Times New Roman" w:hAnsi="Times New Roman" w:cs="Times New Roman"/>
              </w:rPr>
            </w:pPr>
            <w:r w:rsidRPr="004B02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35A19" w:rsidRPr="004B02AF" w:rsidRDefault="004B02AF">
            <w:pPr>
              <w:rPr>
                <w:rFonts w:ascii="Times New Roman" w:hAnsi="Times New Roman" w:cs="Times New Roman"/>
              </w:rPr>
            </w:pPr>
            <w:r w:rsidRPr="004B02AF">
              <w:rPr>
                <w:rFonts w:ascii="Times New Roman" w:hAnsi="Times New Roman" w:cs="Times New Roman"/>
              </w:rPr>
              <w:t>622578889</w:t>
            </w:r>
          </w:p>
        </w:tc>
      </w:tr>
      <w:tr w:rsidR="00135A19" w:rsidRPr="004B02AF" w:rsidTr="004B02AF">
        <w:tc>
          <w:tcPr>
            <w:tcW w:w="4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5A19" w:rsidRPr="004B02AF" w:rsidRDefault="00135A19">
            <w:pPr>
              <w:pStyle w:val="a4"/>
              <w:spacing w:before="0" w:beforeAutospacing="0"/>
              <w:jc w:val="center"/>
              <w:rPr>
                <w:sz w:val="22"/>
                <w:szCs w:val="22"/>
              </w:rPr>
            </w:pPr>
            <w:r w:rsidRPr="004B02AF">
              <w:rPr>
                <w:sz w:val="22"/>
                <w:szCs w:val="22"/>
              </w:rPr>
              <w:t>3.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35A19" w:rsidRPr="004B02AF" w:rsidRDefault="00135A19">
            <w:pPr>
              <w:rPr>
                <w:rFonts w:ascii="Times New Roman" w:hAnsi="Times New Roman" w:cs="Times New Roman"/>
              </w:rPr>
            </w:pPr>
            <w:r w:rsidRPr="004B02AF">
              <w:rPr>
                <w:rFonts w:ascii="Times New Roman" w:hAnsi="Times New Roman" w:cs="Times New Roman"/>
              </w:rPr>
              <w:t xml:space="preserve">Рахимов </w:t>
            </w:r>
            <w:proofErr w:type="spellStart"/>
            <w:r w:rsidRPr="004B02AF">
              <w:rPr>
                <w:rFonts w:ascii="Times New Roman" w:hAnsi="Times New Roman" w:cs="Times New Roman"/>
              </w:rPr>
              <w:t>Сарвар</w:t>
            </w:r>
            <w:proofErr w:type="spellEnd"/>
            <w:r w:rsidRPr="004B02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02AF">
              <w:rPr>
                <w:rFonts w:ascii="Times New Roman" w:hAnsi="Times New Roman" w:cs="Times New Roman"/>
              </w:rPr>
              <w:t>Фуркатович</w:t>
            </w:r>
            <w:proofErr w:type="spellEnd"/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5A19" w:rsidRPr="004B02AF" w:rsidRDefault="00135A19">
            <w:pPr>
              <w:rPr>
                <w:rFonts w:ascii="Times New Roman" w:hAnsi="Times New Roman" w:cs="Times New Roman"/>
              </w:rPr>
            </w:pPr>
            <w:r w:rsidRPr="004B02AF">
              <w:rPr>
                <w:rFonts w:ascii="Times New Roman" w:hAnsi="Times New Roman" w:cs="Times New Roman"/>
              </w:rPr>
              <w:t>Министерство энергетики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5A19" w:rsidRPr="004B02AF" w:rsidRDefault="00135A19">
            <w:pPr>
              <w:rPr>
                <w:rFonts w:ascii="Times New Roman" w:hAnsi="Times New Roman" w:cs="Times New Roman"/>
              </w:rPr>
            </w:pPr>
            <w:r w:rsidRPr="004B02AF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5A19" w:rsidRPr="004B02AF" w:rsidRDefault="00135A19">
            <w:pPr>
              <w:rPr>
                <w:rFonts w:ascii="Times New Roman" w:hAnsi="Times New Roman" w:cs="Times New Roman"/>
              </w:rPr>
            </w:pPr>
            <w:r w:rsidRPr="004B02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5A19" w:rsidRPr="004B02AF" w:rsidRDefault="00135A19">
            <w:pPr>
              <w:rPr>
                <w:rFonts w:ascii="Times New Roman" w:hAnsi="Times New Roman" w:cs="Times New Roman"/>
              </w:rPr>
            </w:pPr>
            <w:r w:rsidRPr="004B02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5A19" w:rsidRPr="004B02AF" w:rsidRDefault="004B02AF">
            <w:pPr>
              <w:rPr>
                <w:rFonts w:ascii="Times New Roman" w:hAnsi="Times New Roman" w:cs="Times New Roman"/>
              </w:rPr>
            </w:pPr>
            <w:r w:rsidRPr="004B02AF">
              <w:rPr>
                <w:rFonts w:ascii="Times New Roman" w:hAnsi="Times New Roman" w:cs="Times New Roman"/>
              </w:rPr>
              <w:t>622578889</w:t>
            </w:r>
          </w:p>
        </w:tc>
      </w:tr>
      <w:tr w:rsidR="00135A19" w:rsidRPr="004B02AF" w:rsidTr="004B02AF">
        <w:tc>
          <w:tcPr>
            <w:tcW w:w="4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5A19" w:rsidRPr="004B02AF" w:rsidRDefault="00135A19">
            <w:pPr>
              <w:pStyle w:val="a4"/>
              <w:spacing w:before="0" w:beforeAutospacing="0"/>
              <w:jc w:val="center"/>
              <w:rPr>
                <w:sz w:val="22"/>
                <w:szCs w:val="22"/>
              </w:rPr>
            </w:pPr>
            <w:r w:rsidRPr="004B02AF">
              <w:rPr>
                <w:sz w:val="22"/>
                <w:szCs w:val="22"/>
              </w:rPr>
              <w:t>4.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35A19" w:rsidRPr="004B02AF" w:rsidRDefault="00135A19">
            <w:pPr>
              <w:rPr>
                <w:rFonts w:ascii="Times New Roman" w:hAnsi="Times New Roman" w:cs="Times New Roman"/>
              </w:rPr>
            </w:pPr>
            <w:proofErr w:type="spellStart"/>
            <w:r w:rsidRPr="004B02AF">
              <w:rPr>
                <w:rFonts w:ascii="Times New Roman" w:hAnsi="Times New Roman" w:cs="Times New Roman"/>
              </w:rPr>
              <w:t>Жуманазаров</w:t>
            </w:r>
            <w:proofErr w:type="spellEnd"/>
            <w:r w:rsidRPr="004B02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02AF">
              <w:rPr>
                <w:rFonts w:ascii="Times New Roman" w:hAnsi="Times New Roman" w:cs="Times New Roman"/>
              </w:rPr>
              <w:t>Акмал</w:t>
            </w:r>
            <w:proofErr w:type="spellEnd"/>
            <w:r w:rsidRPr="004B02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02AF">
              <w:rPr>
                <w:rFonts w:ascii="Times New Roman" w:hAnsi="Times New Roman" w:cs="Times New Roman"/>
              </w:rPr>
              <w:t>Рузикулович</w:t>
            </w:r>
            <w:proofErr w:type="spellEnd"/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5A19" w:rsidRPr="004B02AF" w:rsidRDefault="00135A19">
            <w:pPr>
              <w:rPr>
                <w:rFonts w:ascii="Times New Roman" w:hAnsi="Times New Roman" w:cs="Times New Roman"/>
              </w:rPr>
            </w:pPr>
            <w:r w:rsidRPr="004B02AF">
              <w:rPr>
                <w:rFonts w:ascii="Times New Roman" w:hAnsi="Times New Roman" w:cs="Times New Roman"/>
              </w:rPr>
              <w:t>Агентство технического регулирования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5A19" w:rsidRPr="004B02AF" w:rsidRDefault="00135A19">
            <w:pPr>
              <w:rPr>
                <w:rFonts w:ascii="Times New Roman" w:hAnsi="Times New Roman" w:cs="Times New Roman"/>
              </w:rPr>
            </w:pPr>
            <w:r w:rsidRPr="004B02AF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5A19" w:rsidRPr="004B02AF" w:rsidRDefault="00135A19">
            <w:pPr>
              <w:rPr>
                <w:rFonts w:ascii="Times New Roman" w:hAnsi="Times New Roman" w:cs="Times New Roman"/>
              </w:rPr>
            </w:pPr>
            <w:r w:rsidRPr="004B02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5A19" w:rsidRPr="004B02AF" w:rsidRDefault="00135A19">
            <w:pPr>
              <w:rPr>
                <w:rFonts w:ascii="Times New Roman" w:hAnsi="Times New Roman" w:cs="Times New Roman"/>
              </w:rPr>
            </w:pPr>
            <w:r w:rsidRPr="004B02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5A19" w:rsidRPr="004B02AF" w:rsidRDefault="004B02AF">
            <w:pPr>
              <w:rPr>
                <w:rFonts w:ascii="Times New Roman" w:hAnsi="Times New Roman" w:cs="Times New Roman"/>
              </w:rPr>
            </w:pPr>
            <w:r w:rsidRPr="004B02AF">
              <w:rPr>
                <w:rFonts w:ascii="Times New Roman" w:hAnsi="Times New Roman" w:cs="Times New Roman"/>
              </w:rPr>
              <w:t>622578889</w:t>
            </w:r>
          </w:p>
        </w:tc>
      </w:tr>
      <w:tr w:rsidR="00135A19" w:rsidRPr="004B02AF" w:rsidTr="004B02AF">
        <w:tc>
          <w:tcPr>
            <w:tcW w:w="4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5A19" w:rsidRPr="004B02AF" w:rsidRDefault="00135A19">
            <w:pPr>
              <w:pStyle w:val="a4"/>
              <w:spacing w:before="0" w:beforeAutospacing="0"/>
              <w:jc w:val="center"/>
              <w:rPr>
                <w:sz w:val="22"/>
                <w:szCs w:val="22"/>
              </w:rPr>
            </w:pPr>
            <w:r w:rsidRPr="004B02AF">
              <w:rPr>
                <w:sz w:val="22"/>
                <w:szCs w:val="22"/>
              </w:rPr>
              <w:t>5.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35A19" w:rsidRPr="004B02AF" w:rsidRDefault="00135A19">
            <w:pPr>
              <w:rPr>
                <w:rFonts w:ascii="Times New Roman" w:hAnsi="Times New Roman" w:cs="Times New Roman"/>
              </w:rPr>
            </w:pPr>
            <w:proofErr w:type="spellStart"/>
            <w:r w:rsidRPr="004B02AF">
              <w:rPr>
                <w:rFonts w:ascii="Times New Roman" w:hAnsi="Times New Roman" w:cs="Times New Roman"/>
              </w:rPr>
              <w:t>Мамадалиев</w:t>
            </w:r>
            <w:proofErr w:type="spellEnd"/>
            <w:r w:rsidRPr="004B02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02AF">
              <w:rPr>
                <w:rFonts w:ascii="Times New Roman" w:hAnsi="Times New Roman" w:cs="Times New Roman"/>
              </w:rPr>
              <w:t>Салохиддин</w:t>
            </w:r>
            <w:proofErr w:type="spellEnd"/>
            <w:r w:rsidRPr="004B02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02AF">
              <w:rPr>
                <w:rFonts w:ascii="Times New Roman" w:hAnsi="Times New Roman" w:cs="Times New Roman"/>
              </w:rPr>
              <w:t>Шахобиддин</w:t>
            </w:r>
            <w:proofErr w:type="spellEnd"/>
            <w:r w:rsidRPr="004B02AF">
              <w:rPr>
                <w:rFonts w:ascii="Times New Roman" w:hAnsi="Times New Roman" w:cs="Times New Roman"/>
              </w:rPr>
              <w:t xml:space="preserve"> угли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5A19" w:rsidRPr="004B02AF" w:rsidRDefault="00135A19">
            <w:pPr>
              <w:rPr>
                <w:rFonts w:ascii="Times New Roman" w:hAnsi="Times New Roman" w:cs="Times New Roman"/>
              </w:rPr>
            </w:pPr>
            <w:r w:rsidRPr="004B02AF">
              <w:rPr>
                <w:rFonts w:ascii="Times New Roman" w:hAnsi="Times New Roman" w:cs="Times New Roman"/>
              </w:rPr>
              <w:t>Министерство экономики и финансов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5A19" w:rsidRPr="004B02AF" w:rsidRDefault="00135A19">
            <w:pPr>
              <w:rPr>
                <w:rFonts w:ascii="Times New Roman" w:hAnsi="Times New Roman" w:cs="Times New Roman"/>
              </w:rPr>
            </w:pPr>
            <w:r w:rsidRPr="004B02AF">
              <w:rPr>
                <w:rFonts w:ascii="Times New Roman" w:hAnsi="Times New Roman" w:cs="Times New Roman"/>
              </w:rPr>
              <w:t>Заместитель директора департамента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5A19" w:rsidRPr="004B02AF" w:rsidRDefault="00135A19">
            <w:pPr>
              <w:rPr>
                <w:rFonts w:ascii="Times New Roman" w:hAnsi="Times New Roman" w:cs="Times New Roman"/>
              </w:rPr>
            </w:pPr>
            <w:r w:rsidRPr="004B02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5A19" w:rsidRPr="004B02AF" w:rsidRDefault="00135A19">
            <w:pPr>
              <w:rPr>
                <w:rFonts w:ascii="Times New Roman" w:hAnsi="Times New Roman" w:cs="Times New Roman"/>
              </w:rPr>
            </w:pPr>
            <w:r w:rsidRPr="004B02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5A19" w:rsidRPr="004B02AF" w:rsidRDefault="004B02AF">
            <w:pPr>
              <w:rPr>
                <w:rFonts w:ascii="Times New Roman" w:hAnsi="Times New Roman" w:cs="Times New Roman"/>
              </w:rPr>
            </w:pPr>
            <w:r w:rsidRPr="004B02AF">
              <w:rPr>
                <w:rFonts w:ascii="Times New Roman" w:hAnsi="Times New Roman" w:cs="Times New Roman"/>
              </w:rPr>
              <w:t>622578889</w:t>
            </w:r>
          </w:p>
        </w:tc>
      </w:tr>
      <w:tr w:rsidR="00135A19" w:rsidRPr="004B02AF" w:rsidTr="004B02AF">
        <w:tc>
          <w:tcPr>
            <w:tcW w:w="4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5A19" w:rsidRPr="004B02AF" w:rsidRDefault="00135A19">
            <w:pPr>
              <w:pStyle w:val="a4"/>
              <w:spacing w:before="0" w:beforeAutospacing="0"/>
              <w:jc w:val="center"/>
              <w:rPr>
                <w:sz w:val="22"/>
                <w:szCs w:val="22"/>
              </w:rPr>
            </w:pPr>
            <w:r w:rsidRPr="004B02AF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35A19" w:rsidRPr="004B02AF" w:rsidRDefault="00135A19">
            <w:pPr>
              <w:rPr>
                <w:rFonts w:ascii="Times New Roman" w:hAnsi="Times New Roman" w:cs="Times New Roman"/>
              </w:rPr>
            </w:pPr>
            <w:proofErr w:type="spellStart"/>
            <w:r w:rsidRPr="004B02AF">
              <w:rPr>
                <w:rFonts w:ascii="Times New Roman" w:hAnsi="Times New Roman" w:cs="Times New Roman"/>
              </w:rPr>
              <w:t>Курбоналиев</w:t>
            </w:r>
            <w:proofErr w:type="spellEnd"/>
            <w:r w:rsidRPr="004B02AF">
              <w:rPr>
                <w:rFonts w:ascii="Times New Roman" w:hAnsi="Times New Roman" w:cs="Times New Roman"/>
              </w:rPr>
              <w:t xml:space="preserve"> Санжар </w:t>
            </w:r>
            <w:proofErr w:type="spellStart"/>
            <w:r w:rsidRPr="004B02AF">
              <w:rPr>
                <w:rFonts w:ascii="Times New Roman" w:hAnsi="Times New Roman" w:cs="Times New Roman"/>
              </w:rPr>
              <w:t>Сабриддинович</w:t>
            </w:r>
            <w:proofErr w:type="spellEnd"/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02AF" w:rsidRPr="004B02AF" w:rsidRDefault="004B02AF" w:rsidP="004B02AF">
            <w:pPr>
              <w:rPr>
                <w:rFonts w:ascii="Times New Roman" w:hAnsi="Times New Roman" w:cs="Times New Roman"/>
              </w:rPr>
            </w:pPr>
            <w:r w:rsidRPr="004B02AF">
              <w:rPr>
                <w:rFonts w:ascii="Times New Roman" w:hAnsi="Times New Roman" w:cs="Times New Roman"/>
              </w:rPr>
              <w:t>Агентство по управлению государственными активами;</w:t>
            </w:r>
          </w:p>
          <w:p w:rsidR="00135A19" w:rsidRPr="004B02AF" w:rsidRDefault="00135A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5A19" w:rsidRPr="004B02AF" w:rsidRDefault="004B02AF">
            <w:pPr>
              <w:rPr>
                <w:rFonts w:ascii="Times New Roman" w:hAnsi="Times New Roman" w:cs="Times New Roman"/>
              </w:rPr>
            </w:pPr>
            <w:r w:rsidRPr="004B02AF">
              <w:rPr>
                <w:rFonts w:ascii="Times New Roman" w:hAnsi="Times New Roman" w:cs="Times New Roman"/>
              </w:rPr>
              <w:t>Начальник департамента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5A19" w:rsidRPr="004B02AF" w:rsidRDefault="004B02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5A19" w:rsidRPr="004B02AF" w:rsidRDefault="004B02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5A19" w:rsidRPr="004B02AF" w:rsidRDefault="004B02AF">
            <w:pPr>
              <w:rPr>
                <w:rFonts w:ascii="Times New Roman" w:hAnsi="Times New Roman" w:cs="Times New Roman"/>
              </w:rPr>
            </w:pPr>
            <w:r w:rsidRPr="004B02AF">
              <w:rPr>
                <w:rFonts w:ascii="Times New Roman" w:hAnsi="Times New Roman" w:cs="Times New Roman"/>
              </w:rPr>
              <w:t>622578889</w:t>
            </w:r>
          </w:p>
        </w:tc>
      </w:tr>
      <w:tr w:rsidR="004B02AF" w:rsidRPr="004B02AF" w:rsidTr="004B02AF">
        <w:tc>
          <w:tcPr>
            <w:tcW w:w="4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02AF" w:rsidRPr="004B02AF" w:rsidRDefault="004B02AF">
            <w:pPr>
              <w:pStyle w:val="a4"/>
              <w:spacing w:before="0" w:beforeAutospacing="0"/>
              <w:jc w:val="center"/>
              <w:rPr>
                <w:sz w:val="22"/>
                <w:szCs w:val="22"/>
              </w:rPr>
            </w:pPr>
            <w:r w:rsidRPr="004B02AF">
              <w:rPr>
                <w:sz w:val="22"/>
                <w:szCs w:val="22"/>
              </w:rPr>
              <w:t>7.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B02AF" w:rsidRPr="004B02AF" w:rsidRDefault="004B02AF">
            <w:pPr>
              <w:rPr>
                <w:rFonts w:ascii="Times New Roman" w:hAnsi="Times New Roman" w:cs="Times New Roman"/>
              </w:rPr>
            </w:pPr>
            <w:r w:rsidRPr="004B02AF">
              <w:rPr>
                <w:rFonts w:ascii="Times New Roman" w:hAnsi="Times New Roman" w:cs="Times New Roman"/>
              </w:rPr>
              <w:t xml:space="preserve">Курбанов </w:t>
            </w:r>
            <w:proofErr w:type="spellStart"/>
            <w:r w:rsidRPr="004B02AF">
              <w:rPr>
                <w:rFonts w:ascii="Times New Roman" w:hAnsi="Times New Roman" w:cs="Times New Roman"/>
              </w:rPr>
              <w:t>Шахзоджон</w:t>
            </w:r>
            <w:proofErr w:type="spellEnd"/>
            <w:r w:rsidRPr="004B02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02AF">
              <w:rPr>
                <w:rFonts w:ascii="Times New Roman" w:hAnsi="Times New Roman" w:cs="Times New Roman"/>
              </w:rPr>
              <w:t>Курбон</w:t>
            </w:r>
            <w:proofErr w:type="spellEnd"/>
            <w:r w:rsidRPr="004B02AF">
              <w:rPr>
                <w:rFonts w:ascii="Times New Roman" w:hAnsi="Times New Roman" w:cs="Times New Roman"/>
              </w:rPr>
              <w:t xml:space="preserve"> угли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02AF" w:rsidRPr="004B02AF" w:rsidRDefault="004B02AF" w:rsidP="004B02AF">
            <w:pPr>
              <w:rPr>
                <w:rFonts w:ascii="Times New Roman" w:hAnsi="Times New Roman" w:cs="Times New Roman"/>
              </w:rPr>
            </w:pPr>
            <w:r w:rsidRPr="004B02AF">
              <w:rPr>
                <w:rFonts w:ascii="Times New Roman" w:hAnsi="Times New Roman" w:cs="Times New Roman"/>
              </w:rPr>
              <w:t>Министерство инвестиций, промышленности и торговли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02AF" w:rsidRPr="004B02AF" w:rsidRDefault="004B02AF">
            <w:pPr>
              <w:rPr>
                <w:rFonts w:ascii="Times New Roman" w:hAnsi="Times New Roman" w:cs="Times New Roman"/>
              </w:rPr>
            </w:pPr>
            <w:r w:rsidRPr="004B02AF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02AF" w:rsidRPr="004B02AF" w:rsidRDefault="004B02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02AF" w:rsidRPr="004B02AF" w:rsidRDefault="004B02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02AF" w:rsidRPr="004B02AF" w:rsidRDefault="004B02AF">
            <w:pPr>
              <w:rPr>
                <w:rFonts w:ascii="Times New Roman" w:hAnsi="Times New Roman" w:cs="Times New Roman"/>
              </w:rPr>
            </w:pPr>
            <w:r w:rsidRPr="004B02AF">
              <w:rPr>
                <w:rFonts w:ascii="Times New Roman" w:hAnsi="Times New Roman" w:cs="Times New Roman"/>
              </w:rPr>
              <w:t>622578889</w:t>
            </w:r>
          </w:p>
        </w:tc>
      </w:tr>
      <w:tr w:rsidR="004B02AF" w:rsidRPr="004B02AF" w:rsidTr="004B02AF">
        <w:tc>
          <w:tcPr>
            <w:tcW w:w="4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02AF" w:rsidRPr="004B02AF" w:rsidRDefault="004B02AF">
            <w:pPr>
              <w:pStyle w:val="a4"/>
              <w:spacing w:before="0" w:beforeAutospacing="0"/>
              <w:jc w:val="center"/>
              <w:rPr>
                <w:sz w:val="22"/>
                <w:szCs w:val="22"/>
              </w:rPr>
            </w:pPr>
            <w:r w:rsidRPr="004B02AF">
              <w:rPr>
                <w:sz w:val="22"/>
                <w:szCs w:val="22"/>
              </w:rPr>
              <w:t>8.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B02AF" w:rsidRPr="004B02AF" w:rsidRDefault="004B02AF">
            <w:pPr>
              <w:rPr>
                <w:rFonts w:ascii="Times New Roman" w:hAnsi="Times New Roman" w:cs="Times New Roman"/>
              </w:rPr>
            </w:pPr>
            <w:r w:rsidRPr="004B02AF">
              <w:rPr>
                <w:rFonts w:ascii="Times New Roman" w:hAnsi="Times New Roman" w:cs="Times New Roman"/>
              </w:rPr>
              <w:t xml:space="preserve">Жор </w:t>
            </w:r>
            <w:proofErr w:type="spellStart"/>
            <w:r w:rsidRPr="004B02AF">
              <w:rPr>
                <w:rFonts w:ascii="Times New Roman" w:hAnsi="Times New Roman" w:cs="Times New Roman"/>
              </w:rPr>
              <w:t>Ферриер</w:t>
            </w:r>
            <w:proofErr w:type="spellEnd"/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02AF" w:rsidRPr="004B02AF" w:rsidRDefault="004B02AF" w:rsidP="004B02AF">
            <w:pPr>
              <w:rPr>
                <w:rFonts w:ascii="Times New Roman" w:hAnsi="Times New Roman" w:cs="Times New Roman"/>
              </w:rPr>
            </w:pPr>
            <w:r w:rsidRPr="004B02AF">
              <w:rPr>
                <w:rFonts w:ascii="Times New Roman" w:hAnsi="Times New Roman" w:cs="Times New Roman"/>
              </w:rPr>
              <w:t>Независимый член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02AF" w:rsidRPr="004B02AF" w:rsidRDefault="004B02AF">
            <w:pPr>
              <w:rPr>
                <w:rFonts w:ascii="Times New Roman" w:hAnsi="Times New Roman" w:cs="Times New Roman"/>
              </w:rPr>
            </w:pPr>
            <w:r w:rsidRPr="004B02AF">
              <w:rPr>
                <w:rFonts w:ascii="Times New Roman" w:hAnsi="Times New Roman" w:cs="Times New Roman"/>
              </w:rPr>
              <w:t>Независимый член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02AF" w:rsidRPr="004B02AF" w:rsidRDefault="004B02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02AF" w:rsidRPr="004B02AF" w:rsidRDefault="004B02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02AF" w:rsidRPr="004B02AF" w:rsidRDefault="004B02AF">
            <w:pPr>
              <w:rPr>
                <w:rFonts w:ascii="Times New Roman" w:hAnsi="Times New Roman" w:cs="Times New Roman"/>
              </w:rPr>
            </w:pPr>
            <w:r w:rsidRPr="004B02AF">
              <w:rPr>
                <w:rFonts w:ascii="Times New Roman" w:hAnsi="Times New Roman" w:cs="Times New Roman"/>
              </w:rPr>
              <w:t>622578889</w:t>
            </w:r>
          </w:p>
        </w:tc>
      </w:tr>
      <w:tr w:rsidR="004B02AF" w:rsidRPr="004B02AF" w:rsidTr="004B02AF">
        <w:tc>
          <w:tcPr>
            <w:tcW w:w="4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02AF" w:rsidRPr="004B02AF" w:rsidRDefault="004B02AF">
            <w:pPr>
              <w:pStyle w:val="a4"/>
              <w:spacing w:before="0" w:beforeAutospacing="0"/>
              <w:jc w:val="center"/>
              <w:rPr>
                <w:sz w:val="22"/>
                <w:szCs w:val="22"/>
              </w:rPr>
            </w:pPr>
            <w:r w:rsidRPr="004B02AF">
              <w:rPr>
                <w:sz w:val="22"/>
                <w:szCs w:val="22"/>
              </w:rPr>
              <w:t>9.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B02AF" w:rsidRPr="004B02AF" w:rsidRDefault="004B02AF">
            <w:pPr>
              <w:rPr>
                <w:rFonts w:ascii="Times New Roman" w:hAnsi="Times New Roman" w:cs="Times New Roman"/>
              </w:rPr>
            </w:pPr>
            <w:r w:rsidRPr="004B02AF">
              <w:rPr>
                <w:rFonts w:ascii="Times New Roman" w:hAnsi="Times New Roman" w:cs="Times New Roman"/>
              </w:rPr>
              <w:t>Артем Симонов -</w:t>
            </w:r>
            <w:proofErr w:type="spellStart"/>
            <w:r w:rsidRPr="004B02AF">
              <w:rPr>
                <w:rFonts w:ascii="Times New Roman" w:hAnsi="Times New Roman" w:cs="Times New Roman"/>
              </w:rPr>
              <w:t>Бешинский</w:t>
            </w:r>
            <w:proofErr w:type="spellEnd"/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02AF" w:rsidRPr="004B02AF" w:rsidRDefault="004B02AF" w:rsidP="004B02AF">
            <w:pPr>
              <w:rPr>
                <w:rFonts w:ascii="Times New Roman" w:hAnsi="Times New Roman" w:cs="Times New Roman"/>
              </w:rPr>
            </w:pPr>
            <w:r w:rsidRPr="004B02AF">
              <w:rPr>
                <w:rFonts w:ascii="Times New Roman" w:hAnsi="Times New Roman" w:cs="Times New Roman"/>
              </w:rPr>
              <w:t>Независимый член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02AF" w:rsidRPr="004B02AF" w:rsidRDefault="004B02AF">
            <w:pPr>
              <w:rPr>
                <w:rFonts w:ascii="Times New Roman" w:hAnsi="Times New Roman" w:cs="Times New Roman"/>
              </w:rPr>
            </w:pPr>
            <w:r w:rsidRPr="004B02AF">
              <w:rPr>
                <w:rFonts w:ascii="Times New Roman" w:hAnsi="Times New Roman" w:cs="Times New Roman"/>
              </w:rPr>
              <w:t>Независимый член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02AF" w:rsidRPr="004B02AF" w:rsidRDefault="004B02A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02AF" w:rsidRPr="004B02AF" w:rsidRDefault="004B02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B02AF" w:rsidRPr="004B02AF" w:rsidRDefault="004B02AF">
            <w:pPr>
              <w:rPr>
                <w:rFonts w:ascii="Times New Roman" w:hAnsi="Times New Roman" w:cs="Times New Roman"/>
              </w:rPr>
            </w:pPr>
            <w:r w:rsidRPr="004B02AF">
              <w:rPr>
                <w:rFonts w:ascii="Times New Roman" w:hAnsi="Times New Roman" w:cs="Times New Roman"/>
              </w:rPr>
              <w:t>622578889</w:t>
            </w:r>
          </w:p>
        </w:tc>
      </w:tr>
      <w:tr w:rsidR="00135A19" w:rsidRPr="004B02AF" w:rsidTr="004B02AF">
        <w:tc>
          <w:tcPr>
            <w:tcW w:w="9340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35A19" w:rsidRPr="004B02AF" w:rsidRDefault="00135A19">
            <w:pPr>
              <w:pStyle w:val="a4"/>
              <w:spacing w:before="0" w:beforeAutospacing="0"/>
              <w:rPr>
                <w:sz w:val="22"/>
                <w:szCs w:val="22"/>
              </w:rPr>
            </w:pPr>
            <w:r w:rsidRPr="004B02AF">
              <w:rPr>
                <w:sz w:val="22"/>
                <w:szCs w:val="22"/>
              </w:rPr>
              <w:t>Текст вносимых изменений и (или) дополнений в </w:t>
            </w:r>
            <w:hyperlink r:id="rId4" w:history="1">
              <w:r w:rsidRPr="004B02AF">
                <w:rPr>
                  <w:rStyle w:val="a5"/>
                  <w:color w:val="008080"/>
                  <w:sz w:val="22"/>
                  <w:szCs w:val="22"/>
                </w:rPr>
                <w:t>устав</w:t>
              </w:r>
            </w:hyperlink>
            <w:hyperlink r:id="rId5" w:history="1">
              <w:r w:rsidRPr="004B02AF">
                <w:rPr>
                  <w:rStyle w:val="a5"/>
                  <w:color w:val="008080"/>
                  <w:sz w:val="22"/>
                  <w:szCs w:val="22"/>
                </w:rPr>
                <w:t>**</w:t>
              </w:r>
            </w:hyperlink>
          </w:p>
        </w:tc>
      </w:tr>
    </w:tbl>
    <w:p w:rsidR="00135A19" w:rsidRDefault="00135A19"/>
    <w:sectPr w:rsidR="00135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ontserrat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AED"/>
    <w:rsid w:val="00000AED"/>
    <w:rsid w:val="00135A19"/>
    <w:rsid w:val="002F6812"/>
    <w:rsid w:val="0033405E"/>
    <w:rsid w:val="003978F8"/>
    <w:rsid w:val="004146C0"/>
    <w:rsid w:val="004502B6"/>
    <w:rsid w:val="00474BD6"/>
    <w:rsid w:val="004B02AF"/>
    <w:rsid w:val="004F0BEF"/>
    <w:rsid w:val="00632C8A"/>
    <w:rsid w:val="006B1CD0"/>
    <w:rsid w:val="00754D17"/>
    <w:rsid w:val="00767FB2"/>
    <w:rsid w:val="00810F07"/>
    <w:rsid w:val="00811AF0"/>
    <w:rsid w:val="009B69B8"/>
    <w:rsid w:val="00A321D9"/>
    <w:rsid w:val="00A6301D"/>
    <w:rsid w:val="00A71045"/>
    <w:rsid w:val="00BC5E4D"/>
    <w:rsid w:val="00BD3F57"/>
    <w:rsid w:val="00D0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C4687-D59B-484E-BC77-77A42055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11A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11A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811AF0"/>
    <w:rPr>
      <w:i/>
      <w:iCs/>
    </w:rPr>
  </w:style>
  <w:style w:type="paragraph" w:styleId="a4">
    <w:name w:val="Normal (Web)"/>
    <w:basedOn w:val="a"/>
    <w:uiPriority w:val="99"/>
    <w:semiHidden/>
    <w:unhideWhenUsed/>
    <w:rsid w:val="00811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11AF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F68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F681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2F6812"/>
  </w:style>
  <w:style w:type="paragraph" w:styleId="a6">
    <w:name w:val="No Spacing"/>
    <w:uiPriority w:val="1"/>
    <w:qFormat/>
    <w:rsid w:val="002F68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scrollText(3080082)" TargetMode="External"/><Relationship Id="rId4" Type="http://schemas.openxmlformats.org/officeDocument/2006/relationships/hyperlink" Target="javascript:scrollText(3080082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Нигина Мурадова</dc:creator>
  <cp:keywords/>
  <dc:description/>
  <cp:lastModifiedBy>Нигина Мурадова</cp:lastModifiedBy>
  <cp:revision>11</cp:revision>
  <dcterms:created xsi:type="dcterms:W3CDTF">2023-08-01T05:59:00Z</dcterms:created>
  <dcterms:modified xsi:type="dcterms:W3CDTF">2024-08-09T11:55:00Z</dcterms:modified>
</cp:coreProperties>
</file>